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71" w:rsidRPr="00696771" w:rsidRDefault="00CB7158" w:rsidP="00696771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696771">
        <w:rPr>
          <w:rFonts w:ascii="Sakkal Majalla" w:hAnsi="Sakkal Majalla" w:cs="Sakkal Majalla"/>
          <w:noProof/>
          <w:sz w:val="28"/>
          <w:szCs w:val="28"/>
          <w:rtl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9AFDB7D" wp14:editId="2A840D66">
            <wp:simplePos x="0" y="0"/>
            <wp:positionH relativeFrom="column">
              <wp:posOffset>5051756</wp:posOffset>
            </wp:positionH>
            <wp:positionV relativeFrom="paragraph">
              <wp:posOffset>10160</wp:posOffset>
            </wp:positionV>
            <wp:extent cx="1068070" cy="985520"/>
            <wp:effectExtent l="0" t="0" r="0" b="5080"/>
            <wp:wrapNone/>
            <wp:docPr id="30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41D3" w:rsidRPr="00696771">
        <w:rPr>
          <w:rFonts w:ascii="Sakkal Majalla" w:hAnsi="Sakkal Majalla" w:cs="Sakkal Majalla"/>
          <w:noProof/>
          <w:sz w:val="28"/>
          <w:szCs w:val="28"/>
          <w:rtl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BBE00EE" wp14:editId="63366AE6">
            <wp:simplePos x="0" y="0"/>
            <wp:positionH relativeFrom="column">
              <wp:posOffset>-35891</wp:posOffset>
            </wp:positionH>
            <wp:positionV relativeFrom="paragraph">
              <wp:posOffset>2540</wp:posOffset>
            </wp:positionV>
            <wp:extent cx="1129030" cy="993775"/>
            <wp:effectExtent l="0" t="0" r="0" b="0"/>
            <wp:wrapNone/>
            <wp:docPr id="306" name="صورة 2" descr="D:\Staps logo\LOGO staps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aps logo\LOGO staps 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96771" w:rsidRPr="000E41D3" w:rsidRDefault="00696771" w:rsidP="0069677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0E41D3">
        <w:rPr>
          <w:rFonts w:ascii="Sakkal Majalla" w:hAnsi="Sakkal Majalla" w:cs="Sakkal Majalla"/>
          <w:b/>
          <w:bCs/>
          <w:sz w:val="32"/>
          <w:szCs w:val="32"/>
          <w:rtl/>
        </w:rPr>
        <w:t>الجمهـــوريـة الجـــزائــريــة الـديمقــراطيــة الشعبيــــة</w:t>
      </w:r>
    </w:p>
    <w:p w:rsidR="000E41D3" w:rsidRPr="000E41D3" w:rsidRDefault="00696771" w:rsidP="000E41D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0E41D3">
        <w:rPr>
          <w:rFonts w:ascii="Sakkal Majalla" w:hAnsi="Sakkal Majalla" w:cs="Sakkal Majalla"/>
          <w:b/>
          <w:bCs/>
          <w:sz w:val="32"/>
          <w:szCs w:val="32"/>
          <w:rtl/>
        </w:rPr>
        <w:t>وزارة التعليــم العـالـي والبحـث العلمـــي</w:t>
      </w:r>
    </w:p>
    <w:p w:rsidR="00696771" w:rsidRPr="000E41D3" w:rsidRDefault="00696771" w:rsidP="000E41D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E41D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جــامعـة </w:t>
      </w:r>
      <w:r w:rsidR="000E41D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</w:t>
      </w:r>
      <w:r w:rsidRPr="000E41D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لجلفـة</w:t>
      </w:r>
    </w:p>
    <w:p w:rsidR="00696771" w:rsidRPr="00EB5367" w:rsidRDefault="00EB5367" w:rsidP="00EB536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6679F" wp14:editId="772219CC">
                <wp:simplePos x="0" y="0"/>
                <wp:positionH relativeFrom="column">
                  <wp:posOffset>-12065</wp:posOffset>
                </wp:positionH>
                <wp:positionV relativeFrom="paragraph">
                  <wp:posOffset>231444</wp:posOffset>
                </wp:positionV>
                <wp:extent cx="6114415" cy="39370"/>
                <wp:effectExtent l="38100" t="38100" r="57785" b="9398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14415" cy="393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6" style="position:absolute;left:0;text-align:lef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8.2pt" to="480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96771" w:rsidRPr="000E41D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معهد علوم وتقنيات النشاطات البدنية والرياضية</w:t>
      </w:r>
    </w:p>
    <w:p w:rsidR="00EB5367" w:rsidRPr="00EB5367" w:rsidRDefault="00EB5367" w:rsidP="00EB5367">
      <w:pPr>
        <w:bidi/>
        <w:spacing w:after="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EB5367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الرقم: ..........المعهد/2025                                                    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</w:t>
      </w:r>
      <w:r w:rsidRPr="00EB5367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الجلفة في: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</w:t>
      </w:r>
    </w:p>
    <w:p w:rsidR="00696771" w:rsidRPr="009C1A63" w:rsidRDefault="00EB5367" w:rsidP="009C1A63">
      <w:pPr>
        <w:shd w:val="clear" w:color="auto" w:fill="F2F2F2" w:themeFill="background1" w:themeFillShade="F2"/>
        <w:bidi/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u w:val="thick"/>
          <w:rtl/>
        </w:rPr>
      </w:pPr>
      <w:r w:rsidRPr="009C1A63">
        <w:rPr>
          <w:rFonts w:ascii="Sakkal Majalla" w:hAnsi="Sakkal Majalla" w:cs="Sakkal Majalla" w:hint="cs"/>
          <w:b/>
          <w:bCs/>
          <w:sz w:val="40"/>
          <w:szCs w:val="40"/>
          <w:u w:val="thick"/>
          <w:rtl/>
        </w:rPr>
        <w:t>محضر شبكة تنقيط طالب الدكتوراه</w:t>
      </w:r>
    </w:p>
    <w:p w:rsidR="000E41D3" w:rsidRPr="00C66D89" w:rsidRDefault="000E41D3" w:rsidP="000E41D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EB5367" w:rsidRPr="00EB5367" w:rsidRDefault="004F4691" w:rsidP="004F469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>
        <w:rPr>
          <w:rFonts w:ascii="Sakkal Majalla" w:hAnsi="Sakkal Majalla" w:cs="Sakkal Majalla"/>
          <w:b/>
          <w:bCs/>
          <w:sz w:val="18"/>
          <w:szCs w:val="18"/>
        </w:rPr>
        <w:t xml:space="preserve"> </w:t>
      </w:r>
      <w:r w:rsidRPr="004F4691">
        <w:rPr>
          <w:rFonts w:ascii="Sakkal Majalla" w:hAnsi="Sakkal Majalla" w:cs="Sakkal Majalla" w:hint="cs"/>
          <w:b/>
          <w:bCs/>
          <w:sz w:val="18"/>
          <w:szCs w:val="18"/>
        </w:rPr>
        <w:sym w:font="Wingdings" w:char="F0AA"/>
      </w:r>
      <w:r w:rsidR="00EB5367" w:rsidRPr="00EB536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بناء </w:t>
      </w:r>
      <w:r w:rsidR="00EB5367" w:rsidRPr="00EB5367">
        <w:rPr>
          <w:rFonts w:ascii="Sakkal Majalla" w:hAnsi="Sakkal Majalla" w:cs="Sakkal Majalla" w:hint="cs"/>
          <w:sz w:val="28"/>
          <w:szCs w:val="28"/>
          <w:rtl/>
        </w:rPr>
        <w:t xml:space="preserve">على </w:t>
      </w:r>
      <w:r w:rsidR="00EB5367" w:rsidRPr="00EB536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القرار </w:t>
      </w:r>
      <w:r w:rsidR="00EB536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الوزاري </w:t>
      </w:r>
      <w:r w:rsidR="00EB5367" w:rsidRPr="00EB536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رقم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0</w:t>
      </w:r>
      <w:r w:rsidR="00EB5367" w:rsidRPr="00EB5367">
        <w:rPr>
          <w:rFonts w:ascii="Sakkal Majalla" w:hAnsi="Sakkal Majalla" w:cs="Sakkal Majalla"/>
          <w:b/>
          <w:bCs/>
          <w:sz w:val="28"/>
          <w:szCs w:val="28"/>
          <w:rtl/>
        </w:rPr>
        <w:t>28 المؤرخ في 09 جانفي 2022 الذي يحدد كيفيات الالتحاق بالتكوين في الطور الثالث وتنظيمه وشروط اعداد أطروحة الدكتوراه ومناقشتها</w:t>
      </w:r>
      <w:r w:rsidR="00EB5367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</w:t>
      </w:r>
    </w:p>
    <w:p w:rsidR="00EB5367" w:rsidRDefault="004F4691" w:rsidP="004F469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 w:rsidRPr="004F4691">
        <w:rPr>
          <w:rFonts w:ascii="Sakkal Majalla" w:hAnsi="Sakkal Majalla" w:cs="Sakkal Majalla" w:hint="cs"/>
          <w:b/>
          <w:bCs/>
          <w:sz w:val="18"/>
          <w:szCs w:val="18"/>
        </w:rPr>
        <w:sym w:font="Wingdings" w:char="F0AA"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EB5367" w:rsidRPr="00EB536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بناء </w:t>
      </w:r>
      <w:r w:rsidR="00EB5367" w:rsidRPr="00104355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="00EB5367" w:rsidRPr="00EB536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EB5367" w:rsidRPr="00EB536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القرار </w:t>
      </w:r>
      <w:r w:rsidR="00EB536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الوزاري </w:t>
      </w:r>
      <w:r w:rsidR="00EB5367" w:rsidRPr="00EB536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رقم </w:t>
      </w:r>
      <w:r w:rsidR="00EB5367">
        <w:rPr>
          <w:rFonts w:ascii="Sakkal Majalla" w:hAnsi="Sakkal Majalla" w:cs="Sakkal Majalla" w:hint="cs"/>
          <w:b/>
          <w:bCs/>
          <w:sz w:val="28"/>
          <w:szCs w:val="28"/>
          <w:rtl/>
        </w:rPr>
        <w:t>033</w:t>
      </w:r>
      <w:r w:rsidR="00EB5367" w:rsidRPr="00EB536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المؤرخ في </w:t>
      </w:r>
      <w:r w:rsidR="00EB5367">
        <w:rPr>
          <w:rFonts w:ascii="Sakkal Majalla" w:hAnsi="Sakkal Majalla" w:cs="Sakkal Majalla" w:hint="cs"/>
          <w:b/>
          <w:bCs/>
          <w:sz w:val="28"/>
          <w:szCs w:val="28"/>
          <w:rtl/>
        </w:rPr>
        <w:t>13</w:t>
      </w:r>
      <w:r w:rsidR="00EB5367" w:rsidRPr="00EB536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جانفي 202</w:t>
      </w:r>
      <w:r w:rsidR="00EB5367">
        <w:rPr>
          <w:rFonts w:ascii="Sakkal Majalla" w:hAnsi="Sakkal Majalla" w:cs="Sakkal Majalla" w:hint="cs"/>
          <w:b/>
          <w:bCs/>
          <w:sz w:val="28"/>
          <w:szCs w:val="28"/>
          <w:rtl/>
        </w:rPr>
        <w:t>2</w:t>
      </w:r>
      <w:r w:rsidR="00EB536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 </w:t>
      </w:r>
      <w:r w:rsidR="00EB536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المتضمن تأهيل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جامعة الجلفة لضمان ا</w:t>
      </w:r>
      <w:r w:rsidR="00EB536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لتكوين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لنيل شهادة الدكتوراه </w:t>
      </w:r>
      <w:r w:rsidR="00EB536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 يحدد عدد المقاعد البيداغوجية المفتوحة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بعنوان ا</w:t>
      </w:r>
      <w:r w:rsidR="00EB5367">
        <w:rPr>
          <w:rFonts w:ascii="Sakkal Majalla" w:hAnsi="Sakkal Majalla" w:cs="Sakkal Majalla" w:hint="cs"/>
          <w:b/>
          <w:bCs/>
          <w:sz w:val="28"/>
          <w:szCs w:val="28"/>
          <w:rtl/>
        </w:rPr>
        <w:t>لسنة الجامعية: 2021/2022 .</w:t>
      </w:r>
    </w:p>
    <w:p w:rsidR="004F4691" w:rsidRDefault="004F4691" w:rsidP="004F469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 w:rsidRPr="004F4691">
        <w:rPr>
          <w:rFonts w:ascii="Sakkal Majalla" w:hAnsi="Sakkal Majalla" w:cs="Sakkal Majalla" w:hint="cs"/>
          <w:b/>
          <w:bCs/>
          <w:sz w:val="18"/>
          <w:szCs w:val="18"/>
        </w:rPr>
        <w:sym w:font="Wingdings" w:char="F0AA"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بناء على المنشور رقم 03 المؤرخ في 07 جويلية 2019 الذي يحدد شروط مناقشة أطروحة الدكتوراه و كيفياتها.</w:t>
      </w:r>
    </w:p>
    <w:p w:rsidR="004F4691" w:rsidRDefault="004F4691" w:rsidP="004F469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 w:rsidRPr="004F4691">
        <w:rPr>
          <w:rFonts w:ascii="Sakkal Majalla" w:hAnsi="Sakkal Majalla" w:cs="Sakkal Majalla" w:hint="cs"/>
          <w:b/>
          <w:bCs/>
          <w:sz w:val="18"/>
          <w:szCs w:val="18"/>
        </w:rPr>
        <w:sym w:font="Wingdings" w:char="F0AA"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بناء على المقرر رقم</w:t>
      </w:r>
      <w:r w:rsidR="00AE4AC7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........... المؤرخ في ............... ال</w:t>
      </w:r>
      <w:r w:rsidR="009C1A63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ـــــــ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ذي يحدد أعض</w:t>
      </w:r>
      <w:r w:rsidR="009C1A63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ـــــ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اء لجنة التكوي</w:t>
      </w:r>
      <w:r w:rsidR="0080341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ـ</w:t>
      </w:r>
      <w:r w:rsidR="00B435D7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ــــــ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ن في الدكت</w:t>
      </w:r>
      <w:r w:rsidR="00B435D7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ــــــــ</w:t>
      </w:r>
      <w:r w:rsidR="0080341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ـ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وراه .</w:t>
      </w:r>
    </w:p>
    <w:p w:rsidR="004F4691" w:rsidRDefault="00B435D7" w:rsidP="004F469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="004F4691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ل</w:t>
      </w:r>
      <w:r w:rsidR="00F41FC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ــــــــــ</w:t>
      </w:r>
      <w:r w:rsidR="004F4691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تخصص: 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......</w:t>
      </w:r>
      <w:r w:rsidR="004F4691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..</w:t>
      </w:r>
      <w:r w:rsidR="0080341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...</w:t>
      </w:r>
      <w:r w:rsidR="004F4691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.......</w:t>
      </w:r>
      <w:bookmarkStart w:id="0" w:name="_GoBack"/>
      <w:bookmarkEnd w:id="0"/>
    </w:p>
    <w:p w:rsidR="004F4691" w:rsidRDefault="00C66D89" w:rsidP="00B435D7">
      <w:pPr>
        <w:tabs>
          <w:tab w:val="left" w:pos="707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 </w:t>
      </w:r>
      <w:r w:rsidR="00B435D7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     </w:t>
      </w:r>
      <w:r w:rsidR="004F4691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فإن الطالب: ...........</w:t>
      </w:r>
      <w:r w:rsidR="0080341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</w:t>
      </w:r>
      <w:r w:rsidR="004F4691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</w:t>
      </w:r>
      <w:r w:rsidR="0080341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...</w:t>
      </w:r>
      <w:r w:rsidR="004F4691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....</w:t>
      </w:r>
    </w:p>
    <w:p w:rsidR="004F4691" w:rsidRDefault="00C66D89" w:rsidP="00C66D89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 </w:t>
      </w:r>
      <w:r w:rsidR="00B435D7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    </w:t>
      </w:r>
      <w:r w:rsidR="004F4691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تاريخ ومكان الازدياد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:</w:t>
      </w:r>
      <w:r w:rsidR="004F4691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................................ المسجل خلال السنة الجامعية:</w:t>
      </w:r>
      <w:r w:rsidR="0080341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="004F4691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..............................</w:t>
      </w:r>
    </w:p>
    <w:p w:rsidR="004F4691" w:rsidRDefault="00C66D89" w:rsidP="00C66D89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 </w:t>
      </w:r>
      <w:r w:rsidR="00B435D7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    </w:t>
      </w:r>
      <w:r w:rsidR="004F4691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بالسنة:...............</w:t>
      </w:r>
      <w:r w:rsidR="00B435D7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="004F4691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دكتوراه، ت</w:t>
      </w:r>
      <w:r w:rsidR="00B435D7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حت اشراف الأستاذ:.............</w:t>
      </w:r>
      <w:r w:rsidR="004F4691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.........</w:t>
      </w:r>
      <w:r w:rsidR="0080341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="004F4691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ومساع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د المشرف:</w:t>
      </w:r>
      <w:r w:rsidR="0080341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..................</w:t>
      </w:r>
    </w:p>
    <w:p w:rsidR="00AE4AC7" w:rsidRDefault="00B435D7" w:rsidP="00AE4AC7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      عنوان الأطروحة: .</w:t>
      </w:r>
      <w:r w:rsidR="00AE4AC7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..........................................................................................................................................</w:t>
      </w:r>
      <w:r w:rsidR="0080341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</w:t>
      </w:r>
    </w:p>
    <w:p w:rsidR="00AE4AC7" w:rsidRPr="00EB5367" w:rsidRDefault="00AE4AC7" w:rsidP="00AE4AC7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...............................................................................................................................................</w:t>
      </w:r>
      <w:r w:rsidR="00B435D7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........................</w:t>
      </w:r>
    </w:p>
    <w:p w:rsidR="00696771" w:rsidRPr="00C66D89" w:rsidRDefault="004F4691" w:rsidP="00C66D8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</w:pPr>
      <w:r w:rsidRPr="00C66D89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ق</w:t>
      </w:r>
      <w:r w:rsidR="001156BA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ــ</w:t>
      </w:r>
      <w:r w:rsidRPr="00C66D89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د تحص</w:t>
      </w:r>
      <w:r w:rsidR="00B435D7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ـــ</w:t>
      </w:r>
      <w:r w:rsidR="001156BA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ــ</w:t>
      </w:r>
      <w:r w:rsidRPr="00C66D89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ل على م</w:t>
      </w:r>
      <w:r w:rsidR="001156BA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ــ</w:t>
      </w:r>
      <w:r w:rsidRPr="00C66D89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ائ</w:t>
      </w:r>
      <w:r w:rsidR="001156BA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ــــــــــــــــــــــ</w:t>
      </w:r>
      <w:r w:rsidRPr="00C66D89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ة وثمان</w:t>
      </w:r>
      <w:r w:rsidR="001156BA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ـــــــ</w:t>
      </w:r>
      <w:r w:rsidRPr="00C66D89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ون نقط</w:t>
      </w:r>
      <w:r w:rsidR="001156BA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ــــــــــــــ</w:t>
      </w:r>
      <w:r w:rsidR="00B435D7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ة (180)،</w:t>
      </w:r>
      <w:r w:rsidRPr="00C66D89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 xml:space="preserve"> حسب الج</w:t>
      </w:r>
      <w:r w:rsidR="001156BA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ــــــــــــــــــ</w:t>
      </w:r>
      <w:r w:rsidRPr="00C66D89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دول الت</w:t>
      </w:r>
      <w:r w:rsidR="001156BA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ـــــــــــــــــــــــــــــــ</w:t>
      </w:r>
      <w:r w:rsidRPr="00C66D89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الي:</w:t>
      </w:r>
    </w:p>
    <w:tbl>
      <w:tblPr>
        <w:tblStyle w:val="a9"/>
        <w:bidiVisual/>
        <w:tblW w:w="0" w:type="auto"/>
        <w:jc w:val="center"/>
        <w:tblInd w:w="107" w:type="dxa"/>
        <w:tblLook w:val="04A0" w:firstRow="1" w:lastRow="0" w:firstColumn="1" w:lastColumn="0" w:noHBand="0" w:noVBand="1"/>
      </w:tblPr>
      <w:tblGrid>
        <w:gridCol w:w="592"/>
        <w:gridCol w:w="2129"/>
        <w:gridCol w:w="5460"/>
        <w:gridCol w:w="1379"/>
      </w:tblGrid>
      <w:tr w:rsidR="004F4691" w:rsidRPr="00B435D7" w:rsidTr="00F0144C">
        <w:trPr>
          <w:jc w:val="center"/>
        </w:trPr>
        <w:tc>
          <w:tcPr>
            <w:tcW w:w="592" w:type="dxa"/>
            <w:shd w:val="clear" w:color="auto" w:fill="F2F2F2" w:themeFill="background1" w:themeFillShade="F2"/>
          </w:tcPr>
          <w:p w:rsidR="004F4691" w:rsidRPr="00B435D7" w:rsidRDefault="004F4691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الرقم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4F4691" w:rsidRPr="00B435D7" w:rsidRDefault="004F4691" w:rsidP="004F469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الأعمال الخاضعة للتنقيط</w:t>
            </w:r>
          </w:p>
        </w:tc>
        <w:tc>
          <w:tcPr>
            <w:tcW w:w="5460" w:type="dxa"/>
            <w:shd w:val="clear" w:color="auto" w:fill="F2F2F2" w:themeFill="background1" w:themeFillShade="F2"/>
          </w:tcPr>
          <w:p w:rsidR="004F4691" w:rsidRPr="00B435D7" w:rsidRDefault="004F4691" w:rsidP="004F469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تفصيل العمل ونوعه و النقطة المحددة في القرار 547</w:t>
            </w:r>
          </w:p>
        </w:tc>
        <w:tc>
          <w:tcPr>
            <w:tcW w:w="1379" w:type="dxa"/>
            <w:shd w:val="clear" w:color="auto" w:fill="F2F2F2" w:themeFill="background1" w:themeFillShade="F2"/>
          </w:tcPr>
          <w:p w:rsidR="004F4691" w:rsidRPr="00B435D7" w:rsidRDefault="00B435D7" w:rsidP="004F469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العلامة المحصل</w:t>
            </w:r>
            <w:r w:rsidR="004F4691"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ة</w:t>
            </w:r>
          </w:p>
        </w:tc>
      </w:tr>
      <w:tr w:rsidR="004F4691" w:rsidRPr="00B435D7" w:rsidTr="00B435D7">
        <w:trPr>
          <w:jc w:val="center"/>
        </w:trPr>
        <w:tc>
          <w:tcPr>
            <w:tcW w:w="592" w:type="dxa"/>
          </w:tcPr>
          <w:p w:rsidR="004F4691" w:rsidRPr="00B435D7" w:rsidRDefault="004F4691" w:rsidP="00B435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01</w:t>
            </w:r>
          </w:p>
        </w:tc>
        <w:tc>
          <w:tcPr>
            <w:tcW w:w="2129" w:type="dxa"/>
          </w:tcPr>
          <w:p w:rsidR="004F4691" w:rsidRPr="00B435D7" w:rsidRDefault="001156BA" w:rsidP="00B435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الأطروحة (100 نقطة)</w:t>
            </w:r>
          </w:p>
        </w:tc>
        <w:tc>
          <w:tcPr>
            <w:tcW w:w="5460" w:type="dxa"/>
          </w:tcPr>
          <w:p w:rsidR="004F4691" w:rsidRPr="00B435D7" w:rsidRDefault="004F4691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عمل بحث أصلي: 100 ن</w:t>
            </w:r>
          </w:p>
        </w:tc>
        <w:tc>
          <w:tcPr>
            <w:tcW w:w="1379" w:type="dxa"/>
          </w:tcPr>
          <w:p w:rsidR="004F4691" w:rsidRPr="00B435D7" w:rsidRDefault="004F4691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4F4691" w:rsidRPr="00B435D7" w:rsidTr="00B435D7">
        <w:trPr>
          <w:jc w:val="center"/>
        </w:trPr>
        <w:tc>
          <w:tcPr>
            <w:tcW w:w="592" w:type="dxa"/>
          </w:tcPr>
          <w:p w:rsidR="004F4691" w:rsidRPr="00B435D7" w:rsidRDefault="004F4691" w:rsidP="00B435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02</w:t>
            </w:r>
          </w:p>
        </w:tc>
        <w:tc>
          <w:tcPr>
            <w:tcW w:w="2129" w:type="dxa"/>
            <w:vMerge w:val="restart"/>
            <w:vAlign w:val="center"/>
          </w:tcPr>
          <w:p w:rsidR="004F4691" w:rsidRPr="00B435D7" w:rsidRDefault="001156BA" w:rsidP="001156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التكوين (30 نقطة)</w:t>
            </w:r>
          </w:p>
        </w:tc>
        <w:tc>
          <w:tcPr>
            <w:tcW w:w="5460" w:type="dxa"/>
          </w:tcPr>
          <w:p w:rsidR="004F4691" w:rsidRPr="00B435D7" w:rsidRDefault="004F4691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دروس التخصص: 12 ن </w:t>
            </w:r>
          </w:p>
        </w:tc>
        <w:tc>
          <w:tcPr>
            <w:tcW w:w="1379" w:type="dxa"/>
          </w:tcPr>
          <w:p w:rsidR="004F4691" w:rsidRPr="00B435D7" w:rsidRDefault="004F4691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4F4691" w:rsidRPr="00B435D7" w:rsidTr="00B435D7">
        <w:trPr>
          <w:jc w:val="center"/>
        </w:trPr>
        <w:tc>
          <w:tcPr>
            <w:tcW w:w="592" w:type="dxa"/>
          </w:tcPr>
          <w:p w:rsidR="004F4691" w:rsidRPr="00B435D7" w:rsidRDefault="004F4691" w:rsidP="00B435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03</w:t>
            </w:r>
          </w:p>
        </w:tc>
        <w:tc>
          <w:tcPr>
            <w:tcW w:w="2129" w:type="dxa"/>
            <w:vMerge/>
          </w:tcPr>
          <w:p w:rsidR="004F4691" w:rsidRPr="00B435D7" w:rsidRDefault="004F4691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460" w:type="dxa"/>
          </w:tcPr>
          <w:p w:rsidR="004F4691" w:rsidRPr="00B435D7" w:rsidRDefault="004F4691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دروس في منهجية البحث ومدخل للتعليمة و البيداغوجيا: 06 ن</w:t>
            </w:r>
          </w:p>
        </w:tc>
        <w:tc>
          <w:tcPr>
            <w:tcW w:w="1379" w:type="dxa"/>
          </w:tcPr>
          <w:p w:rsidR="004F4691" w:rsidRPr="00B435D7" w:rsidRDefault="004F4691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2E408A" w:rsidRPr="00B435D7" w:rsidTr="00B435D7">
        <w:trPr>
          <w:jc w:val="center"/>
        </w:trPr>
        <w:tc>
          <w:tcPr>
            <w:tcW w:w="592" w:type="dxa"/>
          </w:tcPr>
          <w:p w:rsidR="002E408A" w:rsidRPr="00B435D7" w:rsidRDefault="002E408A" w:rsidP="00B435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04</w:t>
            </w:r>
          </w:p>
        </w:tc>
        <w:tc>
          <w:tcPr>
            <w:tcW w:w="2129" w:type="dxa"/>
            <w:vMerge/>
          </w:tcPr>
          <w:p w:rsidR="002E408A" w:rsidRPr="00B435D7" w:rsidRDefault="002E408A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460" w:type="dxa"/>
          </w:tcPr>
          <w:p w:rsidR="002E408A" w:rsidRPr="00B435D7" w:rsidRDefault="002E408A" w:rsidP="00D91A8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دروس في</w:t>
            </w:r>
            <w:r w:rsidR="00D91A8D"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 تكنولوجيا الاعلام و الاتصال</w:t>
            </w: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: 06 ن</w:t>
            </w:r>
          </w:p>
        </w:tc>
        <w:tc>
          <w:tcPr>
            <w:tcW w:w="1379" w:type="dxa"/>
          </w:tcPr>
          <w:p w:rsidR="002E408A" w:rsidRPr="00B435D7" w:rsidRDefault="002E408A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2E408A" w:rsidRPr="00B435D7" w:rsidTr="00B435D7">
        <w:trPr>
          <w:jc w:val="center"/>
        </w:trPr>
        <w:tc>
          <w:tcPr>
            <w:tcW w:w="592" w:type="dxa"/>
          </w:tcPr>
          <w:p w:rsidR="002E408A" w:rsidRPr="00B435D7" w:rsidRDefault="002E408A" w:rsidP="00B435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05</w:t>
            </w:r>
          </w:p>
        </w:tc>
        <w:tc>
          <w:tcPr>
            <w:tcW w:w="2129" w:type="dxa"/>
            <w:vMerge/>
          </w:tcPr>
          <w:p w:rsidR="002E408A" w:rsidRPr="00B435D7" w:rsidRDefault="002E408A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460" w:type="dxa"/>
          </w:tcPr>
          <w:p w:rsidR="002E408A" w:rsidRPr="00B435D7" w:rsidRDefault="002E408A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كفاءات</w:t>
            </w:r>
            <w:r w:rsidR="00D91A8D"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 لغوية في الانجليزية: 06 ن</w:t>
            </w:r>
          </w:p>
        </w:tc>
        <w:tc>
          <w:tcPr>
            <w:tcW w:w="1379" w:type="dxa"/>
          </w:tcPr>
          <w:p w:rsidR="002E408A" w:rsidRPr="00B435D7" w:rsidRDefault="002E408A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D91A8D" w:rsidRPr="00B435D7" w:rsidTr="00B435D7">
        <w:trPr>
          <w:jc w:val="center"/>
        </w:trPr>
        <w:tc>
          <w:tcPr>
            <w:tcW w:w="592" w:type="dxa"/>
          </w:tcPr>
          <w:p w:rsidR="00D91A8D" w:rsidRPr="00B435D7" w:rsidRDefault="00D91A8D" w:rsidP="00B435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06</w:t>
            </w:r>
          </w:p>
        </w:tc>
        <w:tc>
          <w:tcPr>
            <w:tcW w:w="2129" w:type="dxa"/>
            <w:vMerge w:val="restart"/>
            <w:vAlign w:val="center"/>
          </w:tcPr>
          <w:p w:rsidR="00D91A8D" w:rsidRPr="00B435D7" w:rsidRDefault="001156BA" w:rsidP="001156BA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الأعمال العلمية </w:t>
            </w:r>
          </w:p>
          <w:p w:rsidR="001156BA" w:rsidRPr="00B435D7" w:rsidRDefault="001156BA" w:rsidP="001156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(على الأقل 50 نقطة)</w:t>
            </w:r>
          </w:p>
        </w:tc>
        <w:tc>
          <w:tcPr>
            <w:tcW w:w="5460" w:type="dxa"/>
          </w:tcPr>
          <w:p w:rsidR="00D91A8D" w:rsidRPr="00B435D7" w:rsidRDefault="00D91A8D" w:rsidP="00A148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منشورات دولية صنف "أ": 50 ن</w:t>
            </w:r>
          </w:p>
        </w:tc>
        <w:tc>
          <w:tcPr>
            <w:tcW w:w="1379" w:type="dxa"/>
          </w:tcPr>
          <w:p w:rsidR="00D91A8D" w:rsidRPr="00B435D7" w:rsidRDefault="00D91A8D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D91A8D" w:rsidRPr="00B435D7" w:rsidTr="00B435D7">
        <w:trPr>
          <w:jc w:val="center"/>
        </w:trPr>
        <w:tc>
          <w:tcPr>
            <w:tcW w:w="592" w:type="dxa"/>
          </w:tcPr>
          <w:p w:rsidR="00D91A8D" w:rsidRPr="00B435D7" w:rsidRDefault="00D91A8D" w:rsidP="00B435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07</w:t>
            </w:r>
          </w:p>
        </w:tc>
        <w:tc>
          <w:tcPr>
            <w:tcW w:w="2129" w:type="dxa"/>
            <w:vMerge/>
          </w:tcPr>
          <w:p w:rsidR="00D91A8D" w:rsidRPr="00B435D7" w:rsidRDefault="00D91A8D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460" w:type="dxa"/>
          </w:tcPr>
          <w:p w:rsidR="00F0144C" w:rsidRDefault="00D91A8D" w:rsidP="009A1825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براءة اختراع دولية (المنظمة الدولية للملكية الفكرية): 50 ن</w:t>
            </w:r>
          </w:p>
          <w:p w:rsidR="00D91A8D" w:rsidRPr="00B435D7" w:rsidRDefault="00D91A8D" w:rsidP="00F0144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(احتساب اختراع واحد)</w:t>
            </w:r>
          </w:p>
        </w:tc>
        <w:tc>
          <w:tcPr>
            <w:tcW w:w="1379" w:type="dxa"/>
          </w:tcPr>
          <w:p w:rsidR="00D91A8D" w:rsidRPr="00B435D7" w:rsidRDefault="00D91A8D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D91A8D" w:rsidRPr="00B435D7" w:rsidTr="00B435D7">
        <w:trPr>
          <w:jc w:val="center"/>
        </w:trPr>
        <w:tc>
          <w:tcPr>
            <w:tcW w:w="592" w:type="dxa"/>
          </w:tcPr>
          <w:p w:rsidR="00D91A8D" w:rsidRPr="00B435D7" w:rsidRDefault="00D91A8D" w:rsidP="00B435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08</w:t>
            </w:r>
          </w:p>
        </w:tc>
        <w:tc>
          <w:tcPr>
            <w:tcW w:w="2129" w:type="dxa"/>
            <w:vMerge/>
          </w:tcPr>
          <w:p w:rsidR="00D91A8D" w:rsidRPr="00B435D7" w:rsidRDefault="00D91A8D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460" w:type="dxa"/>
          </w:tcPr>
          <w:p w:rsidR="00D91A8D" w:rsidRPr="00B435D7" w:rsidRDefault="00D91A8D" w:rsidP="00D91A8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منشورات دولية صنف "ب": 40 ن</w:t>
            </w:r>
          </w:p>
        </w:tc>
        <w:tc>
          <w:tcPr>
            <w:tcW w:w="1379" w:type="dxa"/>
          </w:tcPr>
          <w:p w:rsidR="00D91A8D" w:rsidRPr="00B435D7" w:rsidRDefault="00D91A8D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D91A8D" w:rsidRPr="00B435D7" w:rsidTr="00B435D7">
        <w:trPr>
          <w:jc w:val="center"/>
        </w:trPr>
        <w:tc>
          <w:tcPr>
            <w:tcW w:w="592" w:type="dxa"/>
          </w:tcPr>
          <w:p w:rsidR="00D91A8D" w:rsidRPr="00B435D7" w:rsidRDefault="00D91A8D" w:rsidP="00B435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09</w:t>
            </w:r>
          </w:p>
        </w:tc>
        <w:tc>
          <w:tcPr>
            <w:tcW w:w="2129" w:type="dxa"/>
            <w:vMerge/>
          </w:tcPr>
          <w:p w:rsidR="00D91A8D" w:rsidRPr="00B435D7" w:rsidRDefault="00D91A8D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460" w:type="dxa"/>
          </w:tcPr>
          <w:p w:rsidR="00D91A8D" w:rsidRPr="00B435D7" w:rsidRDefault="00D91A8D" w:rsidP="00864D7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منشورات دولية صنف "ج": </w:t>
            </w:r>
            <w:r w:rsidR="00864D76"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30</w:t>
            </w: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 ن (احتساب منشورين 02 على الأكثر)</w:t>
            </w:r>
          </w:p>
        </w:tc>
        <w:tc>
          <w:tcPr>
            <w:tcW w:w="1379" w:type="dxa"/>
          </w:tcPr>
          <w:p w:rsidR="00D91A8D" w:rsidRPr="00B435D7" w:rsidRDefault="00D91A8D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D91A8D" w:rsidRPr="00B435D7" w:rsidTr="00B435D7">
        <w:trPr>
          <w:jc w:val="center"/>
        </w:trPr>
        <w:tc>
          <w:tcPr>
            <w:tcW w:w="592" w:type="dxa"/>
          </w:tcPr>
          <w:p w:rsidR="00D91A8D" w:rsidRPr="00B435D7" w:rsidRDefault="00D91A8D" w:rsidP="00B435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10</w:t>
            </w:r>
          </w:p>
        </w:tc>
        <w:tc>
          <w:tcPr>
            <w:tcW w:w="2129" w:type="dxa"/>
            <w:vMerge/>
          </w:tcPr>
          <w:p w:rsidR="00D91A8D" w:rsidRPr="00B435D7" w:rsidRDefault="00D91A8D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460" w:type="dxa"/>
          </w:tcPr>
          <w:p w:rsidR="00D91A8D" w:rsidRPr="00B435D7" w:rsidRDefault="00864D76" w:rsidP="00864D7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منشورات وطنية:</w:t>
            </w:r>
            <w:r w:rsidR="00D91A8D"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25</w:t>
            </w:r>
            <w:r w:rsidR="00D91A8D"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 ن </w:t>
            </w:r>
            <w:r w:rsidR="00745A0B"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(احتساب منشورين 02 على الأكثر)</w:t>
            </w:r>
          </w:p>
        </w:tc>
        <w:tc>
          <w:tcPr>
            <w:tcW w:w="1379" w:type="dxa"/>
          </w:tcPr>
          <w:p w:rsidR="00D91A8D" w:rsidRPr="00B435D7" w:rsidRDefault="00D91A8D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D91A8D" w:rsidRPr="00B435D7" w:rsidTr="00B435D7">
        <w:trPr>
          <w:jc w:val="center"/>
        </w:trPr>
        <w:tc>
          <w:tcPr>
            <w:tcW w:w="592" w:type="dxa"/>
          </w:tcPr>
          <w:p w:rsidR="00D91A8D" w:rsidRPr="00B435D7" w:rsidRDefault="00D91A8D" w:rsidP="00B435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11</w:t>
            </w:r>
          </w:p>
        </w:tc>
        <w:tc>
          <w:tcPr>
            <w:tcW w:w="2129" w:type="dxa"/>
            <w:vMerge/>
          </w:tcPr>
          <w:p w:rsidR="00D91A8D" w:rsidRPr="00B435D7" w:rsidRDefault="00D91A8D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460" w:type="dxa"/>
          </w:tcPr>
          <w:p w:rsidR="00F0144C" w:rsidRDefault="00864D76" w:rsidP="00F0144C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براءة اختراع </w:t>
            </w: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وطنية (المعهد </w:t>
            </w:r>
            <w:r w:rsidR="00F014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الجزائري</w:t>
            </w: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للملكية الفكرية): </w:t>
            </w: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25</w:t>
            </w: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 ن</w:t>
            </w:r>
          </w:p>
          <w:p w:rsidR="00D91A8D" w:rsidRPr="00B435D7" w:rsidRDefault="00864D76" w:rsidP="00F0144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(احتساب اختراع واحد)</w:t>
            </w: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1379" w:type="dxa"/>
          </w:tcPr>
          <w:p w:rsidR="00D91A8D" w:rsidRPr="00B435D7" w:rsidRDefault="00D91A8D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D91A8D" w:rsidRPr="00B435D7" w:rsidTr="00B435D7">
        <w:trPr>
          <w:jc w:val="center"/>
        </w:trPr>
        <w:tc>
          <w:tcPr>
            <w:tcW w:w="592" w:type="dxa"/>
          </w:tcPr>
          <w:p w:rsidR="00D91A8D" w:rsidRPr="00B435D7" w:rsidRDefault="00D91A8D" w:rsidP="00B435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12</w:t>
            </w:r>
          </w:p>
        </w:tc>
        <w:tc>
          <w:tcPr>
            <w:tcW w:w="2129" w:type="dxa"/>
            <w:vMerge/>
          </w:tcPr>
          <w:p w:rsidR="00D91A8D" w:rsidRPr="00B435D7" w:rsidRDefault="00D91A8D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460" w:type="dxa"/>
          </w:tcPr>
          <w:p w:rsidR="00D91A8D" w:rsidRPr="00B435D7" w:rsidRDefault="00864D76" w:rsidP="00745A0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مداخلات </w:t>
            </w:r>
            <w:r w:rsidR="00AE4AC7"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 دولية: 12.5 ن (احتساب مداخلتين 02 على الأكثر)</w:t>
            </w:r>
          </w:p>
        </w:tc>
        <w:tc>
          <w:tcPr>
            <w:tcW w:w="1379" w:type="dxa"/>
          </w:tcPr>
          <w:p w:rsidR="00D91A8D" w:rsidRPr="00B435D7" w:rsidRDefault="00D91A8D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D91A8D" w:rsidRPr="00B435D7" w:rsidTr="00B435D7">
        <w:trPr>
          <w:jc w:val="center"/>
        </w:trPr>
        <w:tc>
          <w:tcPr>
            <w:tcW w:w="592" w:type="dxa"/>
          </w:tcPr>
          <w:p w:rsidR="00D91A8D" w:rsidRPr="00B435D7" w:rsidRDefault="00D91A8D" w:rsidP="00B435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13</w:t>
            </w:r>
          </w:p>
        </w:tc>
        <w:tc>
          <w:tcPr>
            <w:tcW w:w="2129" w:type="dxa"/>
            <w:vMerge/>
          </w:tcPr>
          <w:p w:rsidR="00D91A8D" w:rsidRPr="00B435D7" w:rsidRDefault="00D91A8D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460" w:type="dxa"/>
          </w:tcPr>
          <w:p w:rsidR="00D91A8D" w:rsidRPr="00B435D7" w:rsidRDefault="00AE4AC7" w:rsidP="00745A0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مداخلات وطنية: 10 ن </w:t>
            </w:r>
            <w:r w:rsidR="00745A0B"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(</w:t>
            </w:r>
            <w:r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احتساب مداخلتين 02 على الأكثر</w:t>
            </w:r>
            <w:r w:rsidR="00745A0B" w:rsidRPr="00B435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)</w:t>
            </w:r>
          </w:p>
        </w:tc>
        <w:tc>
          <w:tcPr>
            <w:tcW w:w="1379" w:type="dxa"/>
          </w:tcPr>
          <w:p w:rsidR="00D91A8D" w:rsidRPr="00B435D7" w:rsidRDefault="00D91A8D" w:rsidP="004F469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:rsidR="00696771" w:rsidRPr="00B435D7" w:rsidRDefault="00F0144C" w:rsidP="00B435D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 xml:space="preserve">*- </w:t>
      </w:r>
      <w:r w:rsidR="00AE4AC7" w:rsidRPr="00AE4AC7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ملاحظة: يجب ارفاق هذا ا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 xml:space="preserve">لملحق بالوثائق الثبوتية للأعمال </w:t>
      </w:r>
      <w:r w:rsidR="00AE4AC7" w:rsidRPr="00AE4AC7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المنقطة (شهادة المشاركة/الصفحة الأولى من كل عمل)</w:t>
      </w:r>
      <w:r w:rsidR="0080341F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.</w:t>
      </w:r>
    </w:p>
    <w:p w:rsidR="00410F01" w:rsidRPr="00AE4AC7" w:rsidRDefault="000E41D3" w:rsidP="00AE4AC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E4AC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</w:t>
      </w:r>
      <w:r w:rsidR="001156B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</w:t>
      </w:r>
      <w:r w:rsidR="00B43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</w:t>
      </w:r>
      <w:r w:rsidR="00AE4AC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AE4AC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AE4AC7" w:rsidRPr="00AE4AC7">
        <w:rPr>
          <w:rFonts w:ascii="Sakkal Majalla" w:hAnsi="Sakkal Majalla" w:cs="Sakkal Majalla" w:hint="cs"/>
          <w:b/>
          <w:bCs/>
          <w:sz w:val="32"/>
          <w:szCs w:val="32"/>
          <w:u w:val="thick"/>
          <w:rtl/>
        </w:rPr>
        <w:t>امضاء و ختم رئيس لجنة التكوين</w:t>
      </w:r>
    </w:p>
    <w:p w:rsidR="00696771" w:rsidRPr="000E41D3" w:rsidRDefault="00696771" w:rsidP="00410F0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410F01" w:rsidRPr="00410F01" w:rsidRDefault="00410F01" w:rsidP="00410F01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D41EA0" w:rsidRPr="00B435D7" w:rsidRDefault="00410F01" w:rsidP="00B435D7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</w:t>
      </w:r>
    </w:p>
    <w:sectPr w:rsidR="00D41EA0" w:rsidRPr="00B435D7" w:rsidSect="00D41EA0">
      <w:headerReference w:type="even" r:id="rId11"/>
      <w:headerReference w:type="default" r:id="rId12"/>
      <w:headerReference w:type="first" r:id="rId13"/>
      <w:pgSz w:w="11906" w:h="16838"/>
      <w:pgMar w:top="284" w:right="1134" w:bottom="284" w:left="1134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12" w:rsidRDefault="00E22712" w:rsidP="00D41EA0">
      <w:pPr>
        <w:spacing w:after="0" w:line="240" w:lineRule="auto"/>
      </w:pPr>
      <w:r>
        <w:separator/>
      </w:r>
    </w:p>
  </w:endnote>
  <w:endnote w:type="continuationSeparator" w:id="0">
    <w:p w:rsidR="00E22712" w:rsidRDefault="00E22712" w:rsidP="00D4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12" w:rsidRDefault="00E22712" w:rsidP="00D41EA0">
      <w:pPr>
        <w:spacing w:after="0" w:line="240" w:lineRule="auto"/>
      </w:pPr>
      <w:r>
        <w:separator/>
      </w:r>
    </w:p>
  </w:footnote>
  <w:footnote w:type="continuationSeparator" w:id="0">
    <w:p w:rsidR="00E22712" w:rsidRDefault="00E22712" w:rsidP="00D4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A0" w:rsidRDefault="00E22712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15" o:spid="_x0000_s2050" type="#_x0000_t75" style="position:absolute;margin-left:0;margin-top:0;width:481.8pt;height:485.3pt;z-index:-251657216;mso-position-horizontal:center;mso-position-horizontal-relative:margin;mso-position-vertical:center;mso-position-vertical-relative:margin" o:allowincell="f">
          <v:imagedata r:id="rId1" o:title="المعهد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A0" w:rsidRDefault="00E22712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16" o:spid="_x0000_s2051" type="#_x0000_t75" style="position:absolute;margin-left:0;margin-top:0;width:481.8pt;height:485.3pt;z-index:-251656192;mso-position-horizontal:center;mso-position-horizontal-relative:margin;mso-position-vertical:center;mso-position-vertical-relative:margin" o:allowincell="f">
          <v:imagedata r:id="rId1" o:title="المعهد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A0" w:rsidRDefault="00E22712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14" o:spid="_x0000_s2049" type="#_x0000_t75" style="position:absolute;margin-left:0;margin-top:0;width:481.8pt;height:485.3pt;z-index:-251658240;mso-position-horizontal:center;mso-position-horizontal-relative:margin;mso-position-vertical:center;mso-position-vertical-relative:margin" o:allowincell="f">
          <v:imagedata r:id="rId1" o:title="المعهد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70"/>
    <w:rsid w:val="00087DE5"/>
    <w:rsid w:val="000A39E3"/>
    <w:rsid w:val="000C33A3"/>
    <w:rsid w:val="000E41D3"/>
    <w:rsid w:val="00104355"/>
    <w:rsid w:val="001156BA"/>
    <w:rsid w:val="001A46F7"/>
    <w:rsid w:val="001D1204"/>
    <w:rsid w:val="0022578A"/>
    <w:rsid w:val="0027257D"/>
    <w:rsid w:val="002A65FA"/>
    <w:rsid w:val="002E408A"/>
    <w:rsid w:val="00356F24"/>
    <w:rsid w:val="00410F01"/>
    <w:rsid w:val="004F4691"/>
    <w:rsid w:val="005A661B"/>
    <w:rsid w:val="005D3C21"/>
    <w:rsid w:val="005F32CD"/>
    <w:rsid w:val="00696771"/>
    <w:rsid w:val="006D7A89"/>
    <w:rsid w:val="006E37BA"/>
    <w:rsid w:val="00726154"/>
    <w:rsid w:val="00745A0B"/>
    <w:rsid w:val="0078568A"/>
    <w:rsid w:val="007C3DD2"/>
    <w:rsid w:val="007E1571"/>
    <w:rsid w:val="0080341F"/>
    <w:rsid w:val="00862FEA"/>
    <w:rsid w:val="00864D76"/>
    <w:rsid w:val="009C1A63"/>
    <w:rsid w:val="00AA1E1F"/>
    <w:rsid w:val="00AB2EDF"/>
    <w:rsid w:val="00AE4AC7"/>
    <w:rsid w:val="00B13D44"/>
    <w:rsid w:val="00B42119"/>
    <w:rsid w:val="00B435D7"/>
    <w:rsid w:val="00BF2FA2"/>
    <w:rsid w:val="00C66D89"/>
    <w:rsid w:val="00C914F6"/>
    <w:rsid w:val="00CA5F46"/>
    <w:rsid w:val="00CB7158"/>
    <w:rsid w:val="00D41EA0"/>
    <w:rsid w:val="00D67A70"/>
    <w:rsid w:val="00D77D04"/>
    <w:rsid w:val="00D91A8D"/>
    <w:rsid w:val="00DA6352"/>
    <w:rsid w:val="00E22712"/>
    <w:rsid w:val="00E51395"/>
    <w:rsid w:val="00EB5367"/>
    <w:rsid w:val="00F0144C"/>
    <w:rsid w:val="00F41FCF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D"/>
    <w:rPr>
      <w:rFonts w:eastAsiaTheme="minorEastAsia"/>
      <w:lang w:val="fr-FR" w:eastAsia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1EA0"/>
    <w:rPr>
      <w:rFonts w:eastAsiaTheme="minorEastAsia"/>
      <w:lang w:val="fr-FR" w:eastAsia="fr-FR"/>
    </w:rPr>
  </w:style>
  <w:style w:type="paragraph" w:styleId="a4">
    <w:name w:val="footer"/>
    <w:basedOn w:val="a"/>
    <w:link w:val="Char0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1EA0"/>
    <w:rPr>
      <w:rFonts w:eastAsiaTheme="minorEastAsia"/>
      <w:lang w:val="fr-FR" w:eastAsia="fr-FR"/>
    </w:rPr>
  </w:style>
  <w:style w:type="paragraph" w:styleId="a5">
    <w:name w:val="footnote text"/>
    <w:basedOn w:val="a"/>
    <w:link w:val="Char1"/>
    <w:uiPriority w:val="99"/>
    <w:semiHidden/>
    <w:unhideWhenUsed/>
    <w:rsid w:val="00D41EA0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har1">
    <w:name w:val="نص حاشية سفلية Char"/>
    <w:basedOn w:val="a0"/>
    <w:link w:val="a5"/>
    <w:uiPriority w:val="99"/>
    <w:semiHidden/>
    <w:rsid w:val="00D41EA0"/>
    <w:rPr>
      <w:rFonts w:ascii="Calibri" w:eastAsia="Calibri" w:hAnsi="Calibri" w:cs="Arial"/>
      <w:sz w:val="20"/>
      <w:szCs w:val="20"/>
      <w:lang w:val="fr-FR"/>
    </w:rPr>
  </w:style>
  <w:style w:type="paragraph" w:styleId="a6">
    <w:name w:val="Balloon Text"/>
    <w:basedOn w:val="a"/>
    <w:link w:val="Char2"/>
    <w:uiPriority w:val="99"/>
    <w:semiHidden/>
    <w:unhideWhenUsed/>
    <w:rsid w:val="0072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726154"/>
    <w:rPr>
      <w:rFonts w:ascii="Tahoma" w:eastAsiaTheme="minorEastAsia" w:hAnsi="Tahoma" w:cs="Tahoma"/>
      <w:sz w:val="16"/>
      <w:szCs w:val="16"/>
      <w:lang w:val="fr-FR" w:eastAsia="fr-FR"/>
    </w:rPr>
  </w:style>
  <w:style w:type="character" w:styleId="a7">
    <w:name w:val="footnote reference"/>
    <w:basedOn w:val="a0"/>
    <w:uiPriority w:val="99"/>
    <w:semiHidden/>
    <w:unhideWhenUsed/>
    <w:rsid w:val="00CA5F46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EB5367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F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D"/>
    <w:rPr>
      <w:rFonts w:eastAsiaTheme="minorEastAsia"/>
      <w:lang w:val="fr-FR" w:eastAsia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1EA0"/>
    <w:rPr>
      <w:rFonts w:eastAsiaTheme="minorEastAsia"/>
      <w:lang w:val="fr-FR" w:eastAsia="fr-FR"/>
    </w:rPr>
  </w:style>
  <w:style w:type="paragraph" w:styleId="a4">
    <w:name w:val="footer"/>
    <w:basedOn w:val="a"/>
    <w:link w:val="Char0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1EA0"/>
    <w:rPr>
      <w:rFonts w:eastAsiaTheme="minorEastAsia"/>
      <w:lang w:val="fr-FR" w:eastAsia="fr-FR"/>
    </w:rPr>
  </w:style>
  <w:style w:type="paragraph" w:styleId="a5">
    <w:name w:val="footnote text"/>
    <w:basedOn w:val="a"/>
    <w:link w:val="Char1"/>
    <w:uiPriority w:val="99"/>
    <w:semiHidden/>
    <w:unhideWhenUsed/>
    <w:rsid w:val="00D41EA0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har1">
    <w:name w:val="نص حاشية سفلية Char"/>
    <w:basedOn w:val="a0"/>
    <w:link w:val="a5"/>
    <w:uiPriority w:val="99"/>
    <w:semiHidden/>
    <w:rsid w:val="00D41EA0"/>
    <w:rPr>
      <w:rFonts w:ascii="Calibri" w:eastAsia="Calibri" w:hAnsi="Calibri" w:cs="Arial"/>
      <w:sz w:val="20"/>
      <w:szCs w:val="20"/>
      <w:lang w:val="fr-FR"/>
    </w:rPr>
  </w:style>
  <w:style w:type="paragraph" w:styleId="a6">
    <w:name w:val="Balloon Text"/>
    <w:basedOn w:val="a"/>
    <w:link w:val="Char2"/>
    <w:uiPriority w:val="99"/>
    <w:semiHidden/>
    <w:unhideWhenUsed/>
    <w:rsid w:val="0072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726154"/>
    <w:rPr>
      <w:rFonts w:ascii="Tahoma" w:eastAsiaTheme="minorEastAsia" w:hAnsi="Tahoma" w:cs="Tahoma"/>
      <w:sz w:val="16"/>
      <w:szCs w:val="16"/>
      <w:lang w:val="fr-FR" w:eastAsia="fr-FR"/>
    </w:rPr>
  </w:style>
  <w:style w:type="character" w:styleId="a7">
    <w:name w:val="footnote reference"/>
    <w:basedOn w:val="a0"/>
    <w:uiPriority w:val="99"/>
    <w:semiHidden/>
    <w:unhideWhenUsed/>
    <w:rsid w:val="00CA5F46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EB5367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F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0BC9-A83D-4963-B3C7-387EFE1A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قيال</dc:creator>
  <cp:keywords/>
  <dc:description/>
  <cp:lastModifiedBy>قيال</cp:lastModifiedBy>
  <cp:revision>35</cp:revision>
  <dcterms:created xsi:type="dcterms:W3CDTF">2025-05-14T15:45:00Z</dcterms:created>
  <dcterms:modified xsi:type="dcterms:W3CDTF">2025-05-15T17:51:00Z</dcterms:modified>
</cp:coreProperties>
</file>